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F3" w:rsidRDefault="00EA36F3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Н</w:t>
      </w:r>
      <w:r w:rsidR="00425C39" w:rsidRPr="00326A38">
        <w:rPr>
          <w:color w:val="000000"/>
          <w:lang w:val="ru-RU"/>
        </w:rPr>
        <w:t xml:space="preserve">а основу члана </w:t>
      </w:r>
      <w:r>
        <w:rPr>
          <w:color w:val="000000"/>
          <w:lang w:val="sr-Latn-CS"/>
        </w:rPr>
        <w:t xml:space="preserve">26. </w:t>
      </w:r>
      <w:r w:rsidRPr="00326A38">
        <w:rPr>
          <w:color w:val="000000"/>
          <w:lang w:val="ru-RU"/>
        </w:rPr>
        <w:t>Закона о оглашавању ("Службени гласник РС", број 79/05)</w:t>
      </w:r>
      <w:r>
        <w:rPr>
          <w:color w:val="000000"/>
          <w:lang w:val="ru-RU"/>
        </w:rPr>
        <w:t xml:space="preserve"> и чл. </w:t>
      </w:r>
      <w:r w:rsidR="00425C39" w:rsidRPr="00326A38">
        <w:rPr>
          <w:color w:val="000000"/>
          <w:lang w:val="ru-RU"/>
        </w:rPr>
        <w:t>37.став 1.тачка 7</w:t>
      </w:r>
      <w:r w:rsidR="00AB5EEE">
        <w:rPr>
          <w:color w:val="000000"/>
          <w:lang w:val="ru-RU"/>
        </w:rPr>
        <w:t>.</w:t>
      </w:r>
      <w:r w:rsidR="00425C39" w:rsidRPr="00326A38">
        <w:rPr>
          <w:color w:val="000000"/>
          <w:lang w:val="ru-RU"/>
        </w:rPr>
        <w:t xml:space="preserve"> Статута Града Ниша</w:t>
      </w:r>
      <w:r w:rsidR="00927E86" w:rsidRPr="00326A38">
        <w:rPr>
          <w:color w:val="000000"/>
          <w:lang w:val="ru-RU"/>
        </w:rPr>
        <w:t xml:space="preserve"> </w:t>
      </w:r>
      <w:r w:rsidR="00425C39" w:rsidRPr="00326A38">
        <w:rPr>
          <w:color w:val="000000"/>
          <w:lang w:val="ru-RU"/>
        </w:rPr>
        <w:t>(С</w:t>
      </w:r>
      <w:r>
        <w:rPr>
          <w:color w:val="000000"/>
          <w:lang w:val="ru-RU"/>
        </w:rPr>
        <w:t>л.лист Града Ниша броју 88/08)</w:t>
      </w:r>
    </w:p>
    <w:p w:rsidR="00425C39" w:rsidRPr="00326A38" w:rsidRDefault="00EA36F3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sr-Cyrl-CS"/>
        </w:rPr>
        <w:t>С</w:t>
      </w:r>
      <w:r w:rsidRPr="00326A38">
        <w:rPr>
          <w:color w:val="000000"/>
          <w:lang w:val="ru-RU"/>
        </w:rPr>
        <w:t xml:space="preserve">купштина града Ниша на седници_____________  2013. </w:t>
      </w:r>
      <w:r>
        <w:rPr>
          <w:color w:val="000000"/>
          <w:lang w:val="ru-RU"/>
        </w:rPr>
        <w:t>г</w:t>
      </w:r>
      <w:r w:rsidRPr="00326A38">
        <w:rPr>
          <w:color w:val="000000"/>
          <w:lang w:val="ru-RU"/>
        </w:rPr>
        <w:t>одине</w:t>
      </w:r>
      <w:r>
        <w:rPr>
          <w:color w:val="000000"/>
          <w:lang w:val="ru-RU"/>
        </w:rPr>
        <w:t>,</w:t>
      </w:r>
      <w:r w:rsidRPr="00326A38">
        <w:rPr>
          <w:color w:val="000000"/>
          <w:lang w:val="ru-RU"/>
        </w:rPr>
        <w:t xml:space="preserve"> </w:t>
      </w:r>
      <w:r w:rsidR="00425C39" w:rsidRPr="00326A38">
        <w:rPr>
          <w:color w:val="000000"/>
          <w:lang w:val="ru-RU"/>
        </w:rPr>
        <w:t>донела је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lang w:val="ru-RU"/>
        </w:rPr>
      </w:pPr>
      <w:r w:rsidRPr="00326A38">
        <w:rPr>
          <w:b/>
          <w:bCs/>
          <w:color w:val="008080"/>
          <w:lang w:val="ru-RU"/>
        </w:rPr>
        <w:t>О Д Л У К У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lang w:val="ru-RU"/>
        </w:rPr>
      </w:pPr>
      <w:r w:rsidRPr="00326A38">
        <w:rPr>
          <w:b/>
          <w:bCs/>
          <w:color w:val="008080"/>
          <w:lang w:val="ru-RU"/>
        </w:rPr>
        <w:t>О ОГЛАШАВАЊУ НА ТЕРИТОРИЈИ ГРАДА НИША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9C3AF2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I</w:t>
      </w:r>
      <w:r w:rsidRPr="00326A38">
        <w:rPr>
          <w:b/>
          <w:bCs/>
          <w:color w:val="008080"/>
          <w:u w:val="single"/>
          <w:lang w:val="ru-RU"/>
        </w:rPr>
        <w:t xml:space="preserve"> - ОСНОВНЕ ОДРЕДБЕ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9C3AF2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Предмет</w:t>
      </w:r>
    </w:p>
    <w:p w:rsidR="00425C39" w:rsidRPr="00326A38" w:rsidRDefault="00425C39" w:rsidP="009C3AF2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Овом одлуком уређују се услови и начин постављања објеката и средстава за оглашавање и оглашавање на отвореном простору на територији Града Ниша (у даљем тексту: Град).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у смислу ове одлуке је обавештавање преко посебно израђених објеката за оглашавање и других објеката и средстава, којим се препоручује производ, услуга и друга активност или даје друго обавештење или препорука са циљем да је прималац прихвати или користи.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Отворени простор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Отворени простор је јавна површина и друга површина са које се могу упућивати визуелне огласне поруке.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326A38" w:rsidRPr="00326A38" w:rsidRDefault="00425C39" w:rsidP="009A4278">
      <w:pPr>
        <w:autoSpaceDE w:val="0"/>
        <w:autoSpaceDN w:val="0"/>
        <w:adjustRightInd w:val="0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на отвореном простору врши се на начин којим се обезбеђује сигурност пешака, моторних возила и других учесника у саобраћају, штите културно-историјски споменици и добра од општег интер</w:t>
      </w:r>
      <w:r w:rsidR="00326A38" w:rsidRPr="00326A38">
        <w:rPr>
          <w:color w:val="000000"/>
          <w:lang w:val="ru-RU"/>
        </w:rPr>
        <w:t>еса и чува и унапређује изглед Г</w:t>
      </w:r>
      <w:r w:rsidRPr="00326A38">
        <w:rPr>
          <w:color w:val="000000"/>
          <w:lang w:val="ru-RU"/>
        </w:rPr>
        <w:t>рада.</w:t>
      </w:r>
    </w:p>
    <w:p w:rsidR="00326A38" w:rsidRPr="00326A38" w:rsidRDefault="00326A38" w:rsidP="00326A38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326A38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8080"/>
          <w:u w:val="single"/>
        </w:rPr>
        <w:t>II</w:t>
      </w:r>
      <w:r w:rsidRPr="00326A38">
        <w:rPr>
          <w:b/>
          <w:bCs/>
          <w:color w:val="008080"/>
          <w:u w:val="single"/>
          <w:lang w:val="ru-RU"/>
        </w:rPr>
        <w:t xml:space="preserve"> - ВРСТЕ ОГЛАШАВАЊА</w:t>
      </w: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Оглашавање као делатност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9A4278" w:rsidRDefault="00425C39" w:rsidP="009A4278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3.</w:t>
      </w:r>
    </w:p>
    <w:p w:rsidR="00425C39" w:rsidRPr="00326A38" w:rsidRDefault="00425C39" w:rsidP="00C43B61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као делатност обављају правна лица и предузетници регистровани за вршење ове делатности (у даљем тексту: корисник места), за потребе других лица.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AF1FBF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из става 1. овог члана не може се обављати на објектима од јавног значаја (објекти које користе државни органи и органи локалне самоуправе, као и јавне службе чији је оснивач република или јединица локалне самоуправе) и на њима припадајућим површинама.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Оглашавање за сопствене потребе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4.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026732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за сопствене потребе је истицање пословног имена и оглашавање које, у складу са овом одлуком, врши правно лице, предузетник и физичко лице, ради рекламирања сопствених производа, услуга и других активности или прикупљања понуда, обавештења и сл.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III</w:t>
      </w:r>
      <w:r w:rsidRPr="00326A38">
        <w:rPr>
          <w:b/>
          <w:bCs/>
          <w:color w:val="008080"/>
          <w:u w:val="single"/>
          <w:lang w:val="ru-RU"/>
        </w:rPr>
        <w:t xml:space="preserve"> - ОБЈЕКАТ И СРЕДСТВО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Посебан објекат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5.</w:t>
      </w:r>
    </w:p>
    <w:p w:rsidR="00425C39" w:rsidRPr="009C3AF2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026732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Посебан објекат за оглашавање је наменски израђен објекат постављен на отвореном простору ради оглашавања и то: осветљен, просветљен или неосветљен самостојећи пано, стуб и други сличан објекат.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lastRenderedPageBreak/>
        <w:t>Објекат за слободно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6.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026732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Објекат за слободно оглашавање је посебан објекат који користе грађани и друга заинтересована лица за оглашавање за сопствене потребе, који градска општина поставља у складу са потребама грађана са подручја те општине.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026732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 одржавању и чишћењу објекта за слободно оглашавање и</w:t>
      </w:r>
      <w:r w:rsidR="009A4278">
        <w:rPr>
          <w:color w:val="000000"/>
          <w:lang w:val="ru-RU"/>
        </w:rPr>
        <w:t>з става 1. овог члана стара се г</w:t>
      </w:r>
      <w:r w:rsidRPr="00326A38">
        <w:rPr>
          <w:color w:val="000000"/>
          <w:lang w:val="ru-RU"/>
        </w:rPr>
        <w:t>радска општина на чијем подручју је објекат постављен.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Стуб јавне расвете, нисконапонске и контактне мреже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7.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Стубови јавне расвете, нисконапонске и контактне мреже могу се користити за постављање средства за оглашавање под условима и на начин предвиђен одредбама ове одлуке.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Стајалиште јавног линијског превоза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8.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Елементи опреме стајалишта јавног линијског превоза путника могу се користити за оглашавање под условима и на начин утврђен посебном одлуком.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Остали објекти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9.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Зграда, привремени монтажни објекат, ограда и подзид и друго могу се користити за постављање средства за оглашавање.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Средство за оглашавање може се поставити на објекту који представља споменик културе или се налази у заштићеној просторној целини само изузетно и то уз сагласност установе за заштиту споменика културе.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Површина ограде градилишта и заштитни прекривач грађевинске скеле могу се користити за оглашавање.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Средства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10.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За оглашавање се могу користити средства за оглашавање која се постављају на објекте из члана 7. и 9. ове одлуке, и то: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пано, плакат, налепница;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електронски дисплеј, светлећа слова, ласерски приказ;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транспарент (платнени, пвц и сл.);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огласна витрина;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балон и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- друга средства која садрже огласну поруку. 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Изузетно од става 1. овог члана, огласна витрина може се поставити на другој површини и као самостојећа.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Као средство за оглашавање могу се користити и преносиви пано и летак.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Поступак и услови за постављање објекта и средства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11.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Тип, величина, услови и поступак за постављање објеката за оглашавање из чл. 5. и 6. и средстава за оглашавање на објектима из чл. 7. и 9. ове одлуке на територији Града утврђују се правилником који доноси </w:t>
      </w:r>
      <w:r w:rsidR="0071605C">
        <w:rPr>
          <w:color w:val="000000"/>
          <w:lang w:val="ru-RU"/>
        </w:rPr>
        <w:t>Градоначелник</w:t>
      </w:r>
      <w:r w:rsidRPr="00326A38">
        <w:rPr>
          <w:color w:val="000000"/>
          <w:lang w:val="ru-RU"/>
        </w:rPr>
        <w:t xml:space="preserve"> Града Ниша.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Предлог акта из става 1. овог члана</w:t>
      </w:r>
      <w:r w:rsidR="009A4278">
        <w:rPr>
          <w:color w:val="000000"/>
          <w:lang w:val="ru-RU"/>
        </w:rPr>
        <w:t xml:space="preserve"> припрема  г</w:t>
      </w:r>
      <w:r w:rsidR="008546F2" w:rsidRPr="00326A38">
        <w:rPr>
          <w:color w:val="000000"/>
          <w:lang w:val="ru-RU"/>
        </w:rPr>
        <w:t>радска управа</w:t>
      </w:r>
      <w:r w:rsidR="002F2848">
        <w:rPr>
          <w:color w:val="000000"/>
          <w:lang w:val="ru-RU"/>
        </w:rPr>
        <w:t xml:space="preserve"> Града Ниша</w:t>
      </w:r>
      <w:r w:rsidRPr="00326A38">
        <w:rPr>
          <w:color w:val="000000"/>
          <w:lang w:val="ru-RU"/>
        </w:rPr>
        <w:t xml:space="preserve"> надлежна за послове</w:t>
      </w:r>
      <w:r w:rsidR="002F2848">
        <w:rPr>
          <w:color w:val="000000"/>
          <w:lang w:val="ru-RU"/>
        </w:rPr>
        <w:t xml:space="preserve"> </w:t>
      </w:r>
      <w:r w:rsidR="00F20B6C">
        <w:rPr>
          <w:color w:val="000000"/>
          <w:lang w:val="ru-RU"/>
        </w:rPr>
        <w:t xml:space="preserve"> планирања и изградњу</w:t>
      </w:r>
      <w:r w:rsidR="009A4278">
        <w:rPr>
          <w:color w:val="000000"/>
          <w:lang w:val="ru-RU"/>
        </w:rPr>
        <w:t>, у сарадњи са г</w:t>
      </w:r>
      <w:r w:rsidR="00F20B6C">
        <w:rPr>
          <w:color w:val="000000"/>
          <w:lang w:val="ru-RU"/>
        </w:rPr>
        <w:t>радском управом Града Ниша надлежном</w:t>
      </w:r>
      <w:r w:rsidR="002F2848">
        <w:rPr>
          <w:color w:val="000000"/>
          <w:lang w:val="ru-RU"/>
        </w:rPr>
        <w:t xml:space="preserve"> за послове саобраћаја.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A4278" w:rsidRDefault="009A427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IV</w:t>
      </w:r>
      <w:r w:rsidRPr="00326A38">
        <w:rPr>
          <w:b/>
          <w:bCs/>
          <w:color w:val="008080"/>
          <w:u w:val="single"/>
          <w:lang w:val="ru-RU"/>
        </w:rPr>
        <w:t xml:space="preserve"> - ОГЛАШАВАЊЕ НА ЈАВНОЈ ПОВРШИНИ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Јавна површина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12.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Јавна површина</w:t>
      </w:r>
      <w:r w:rsidR="00911E86">
        <w:rPr>
          <w:color w:val="000000"/>
          <w:lang w:val="ru-RU"/>
        </w:rPr>
        <w:t>,</w:t>
      </w:r>
      <w:r w:rsidRPr="00326A38">
        <w:rPr>
          <w:color w:val="000000"/>
          <w:lang w:val="ru-RU"/>
        </w:rPr>
        <w:t xml:space="preserve"> у смислу ове одлуке је улица и други општински пут и друга саобраћајна површина (паркинг простор, бициклистичка стаза и др.), трг и јавна зелена површина.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Начин оглашавања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13.</w:t>
      </w:r>
    </w:p>
    <w:p w:rsidR="00425C39" w:rsidRPr="009C3AF2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на јавној површини врши се као делатност на објектима из чл. 5. и 7. ове одлуке и као слободно оглашавање на објектима из члана 6. ове одлуке.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8546F2" w:rsidRPr="00326A38" w:rsidRDefault="00425C39" w:rsidP="009A4278">
      <w:pPr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 w:rsidRPr="00326A38">
        <w:rPr>
          <w:color w:val="000000"/>
          <w:lang w:val="ru-RU"/>
        </w:rPr>
        <w:t>Изузетно од става 1. овог члана, оглашавање на јавној површини се може вршити путем паноа који носи физичко лице и дељењем летка из руке.</w:t>
      </w:r>
    </w:p>
    <w:p w:rsidR="008546F2" w:rsidRPr="00326A38" w:rsidRDefault="008546F2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8546F2" w:rsidRPr="00326A38" w:rsidRDefault="008546F2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8546F2" w:rsidRPr="00326A38" w:rsidRDefault="008546F2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План места за постављање објеката, односно средстава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14.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Место за постављање објеката за оглашавање из чл. 5. и 6. ове одлуке (појединачно или групација) одређује се планом места за постављање објеката за оглашавање на јавној површини (у даљем тексту: план).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Планом се одређују и објекти, односно групација објеката из члана 7. ове одлуке на које се могу постављати средства за оглашавање.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Планом се утврђује врста, тип објекта, односно средства за оглашавање и ближи услови за њихово постављање.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План за подручје градских </w:t>
      </w:r>
      <w:r w:rsidR="008546F2" w:rsidRPr="00326A38">
        <w:rPr>
          <w:color w:val="000000"/>
          <w:lang w:val="ru-RU"/>
        </w:rPr>
        <w:t xml:space="preserve">општина: Медијана, Палилула, Пантелеј Црвени Крст и Нишка Бања, доноси </w:t>
      </w:r>
      <w:r w:rsidR="0071605C">
        <w:rPr>
          <w:color w:val="000000"/>
          <w:lang w:val="ru-RU"/>
        </w:rPr>
        <w:t>Градоначелник</w:t>
      </w:r>
      <w:r w:rsidR="00BE57B4">
        <w:rPr>
          <w:color w:val="000000"/>
          <w:lang w:val="ru-RU"/>
        </w:rPr>
        <w:t xml:space="preserve"> г</w:t>
      </w:r>
      <w:r w:rsidR="008546F2" w:rsidRPr="00326A38">
        <w:rPr>
          <w:color w:val="000000"/>
          <w:lang w:val="ru-RU"/>
        </w:rPr>
        <w:t>рада Ниша</w:t>
      </w:r>
      <w:r w:rsidRPr="00326A38">
        <w:rPr>
          <w:color w:val="000000"/>
          <w:lang w:val="ru-RU"/>
        </w:rPr>
        <w:t>. План</w:t>
      </w:r>
      <w:r w:rsidR="00636E69">
        <w:rPr>
          <w:color w:val="000000"/>
          <w:lang w:val="ru-RU"/>
        </w:rPr>
        <w:t xml:space="preserve"> припрема г</w:t>
      </w:r>
      <w:r w:rsidR="008546F2" w:rsidRPr="00326A38">
        <w:rPr>
          <w:color w:val="000000"/>
          <w:lang w:val="ru-RU"/>
        </w:rPr>
        <w:t>радска управа</w:t>
      </w:r>
      <w:r w:rsidR="002F2848">
        <w:rPr>
          <w:color w:val="000000"/>
          <w:lang w:val="ru-RU"/>
        </w:rPr>
        <w:t xml:space="preserve"> Града Ниша</w:t>
      </w:r>
      <w:r w:rsidR="008546F2" w:rsidRPr="00326A38">
        <w:rPr>
          <w:color w:val="000000"/>
          <w:lang w:val="ru-RU"/>
        </w:rPr>
        <w:t xml:space="preserve"> надле</w:t>
      </w:r>
      <w:r w:rsidR="002F2848">
        <w:rPr>
          <w:color w:val="000000"/>
          <w:lang w:val="ru-RU"/>
        </w:rPr>
        <w:t>жн</w:t>
      </w:r>
      <w:r w:rsidR="00636E69">
        <w:rPr>
          <w:color w:val="000000"/>
          <w:lang w:val="ru-RU"/>
        </w:rPr>
        <w:t>а</w:t>
      </w:r>
      <w:r w:rsidR="002F2848">
        <w:rPr>
          <w:color w:val="000000"/>
          <w:lang w:val="ru-RU"/>
        </w:rPr>
        <w:t xml:space="preserve"> </w:t>
      </w:r>
      <w:r w:rsidR="00077C2C" w:rsidRPr="00326A38">
        <w:rPr>
          <w:color w:val="000000"/>
          <w:lang w:val="ru-RU"/>
        </w:rPr>
        <w:t>за послове планирања и изградње</w:t>
      </w:r>
      <w:r w:rsidR="00636E69">
        <w:rPr>
          <w:color w:val="000000"/>
          <w:lang w:val="ru-RU"/>
        </w:rPr>
        <w:t xml:space="preserve"> у сарадњи са г</w:t>
      </w:r>
      <w:r w:rsidR="002F2848">
        <w:rPr>
          <w:color w:val="000000"/>
          <w:lang w:val="ru-RU"/>
        </w:rPr>
        <w:t>радском управом Града Ниша, надлежном за послове саобраћаја</w:t>
      </w:r>
      <w:r w:rsidR="004028F9">
        <w:rPr>
          <w:color w:val="000000"/>
          <w:lang w:val="sr-Cyrl-CS"/>
        </w:rPr>
        <w:t>, а у складу са важећим урбанистичким плановима на подручјима градских општина</w:t>
      </w:r>
      <w:r w:rsidR="002F284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lastRenderedPageBreak/>
        <w:t>Места за постављ</w:t>
      </w:r>
      <w:r w:rsidR="008546F2" w:rsidRPr="00326A38">
        <w:rPr>
          <w:color w:val="000000"/>
          <w:lang w:val="ru-RU"/>
        </w:rPr>
        <w:t>ање објеката за слободно огл</w:t>
      </w:r>
      <w:r w:rsidR="00636E69">
        <w:rPr>
          <w:color w:val="000000"/>
          <w:lang w:val="ru-RU"/>
        </w:rPr>
        <w:t>ашавање одређују се на предлог г</w:t>
      </w:r>
      <w:r w:rsidR="008546F2" w:rsidRPr="00326A38">
        <w:rPr>
          <w:color w:val="000000"/>
          <w:lang w:val="ru-RU"/>
        </w:rPr>
        <w:t>радске општине, на чијем подручју се постављају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 поступку припреме</w:t>
      </w:r>
      <w:r w:rsidR="009659F8" w:rsidRPr="00326A38">
        <w:rPr>
          <w:color w:val="000000"/>
          <w:lang w:val="ru-RU"/>
        </w:rPr>
        <w:t xml:space="preserve"> плана</w:t>
      </w:r>
      <w:r w:rsidRPr="00326A38">
        <w:rPr>
          <w:color w:val="000000"/>
          <w:lang w:val="ru-RU"/>
        </w:rPr>
        <w:t>,</w:t>
      </w:r>
      <w:r w:rsidR="009A4278">
        <w:rPr>
          <w:color w:val="000000"/>
          <w:lang w:val="ru-RU"/>
        </w:rPr>
        <w:t xml:space="preserve"> </w:t>
      </w:r>
      <w:r w:rsidR="00636E69">
        <w:rPr>
          <w:color w:val="000000"/>
          <w:lang w:val="ru-RU"/>
        </w:rPr>
        <w:t xml:space="preserve"> надлежна г</w:t>
      </w:r>
      <w:r w:rsidR="009659F8" w:rsidRPr="00326A38">
        <w:rPr>
          <w:color w:val="000000"/>
          <w:lang w:val="ru-RU"/>
        </w:rPr>
        <w:t>радска управа Града Ниша</w:t>
      </w:r>
      <w:r w:rsidRPr="00326A38">
        <w:rPr>
          <w:color w:val="000000"/>
          <w:lang w:val="ru-RU"/>
        </w:rPr>
        <w:t xml:space="preserve"> прибавља сагласност установе за заштиту споменика културе и субјекта који управља површином, односно објектом обухваћеним планом.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9659F8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Градске управе Града Ниша из става 4. </w:t>
      </w:r>
      <w:r w:rsidR="00425C39" w:rsidRPr="00326A38">
        <w:rPr>
          <w:color w:val="000000"/>
          <w:lang w:val="ru-RU"/>
        </w:rPr>
        <w:t xml:space="preserve"> овог члана израду плана могу поверити стручној организацији.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C3AF2" w:rsidRDefault="00425C39" w:rsidP="00636E6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План се доноси на период од десет година.</w:t>
      </w:r>
    </w:p>
    <w:p w:rsidR="00636E69" w:rsidRDefault="00636E69" w:rsidP="00636E6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636E69" w:rsidRDefault="00636E69" w:rsidP="00636E69">
      <w:pPr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Измена и допуна плана за постављање објеката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15.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Измена и допуна плана врше се по потреби, по поступку предвиђеном за његово доношење.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Измена и допуна плана врше се у случају када реализација намене дефинисане урбанистичким планом или измена режима саобраћаја утиче на број и распоред места одређених за постављање објеката за оглашавање.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659F8" w:rsidRPr="00326A38" w:rsidRDefault="00425C39" w:rsidP="00636E69">
      <w:pPr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 w:rsidRPr="00326A38">
        <w:rPr>
          <w:color w:val="000000"/>
          <w:lang w:val="ru-RU"/>
        </w:rPr>
        <w:t>Измена и допуна плана важи до истека рока важења плана који се мења.</w:t>
      </w:r>
    </w:p>
    <w:p w:rsidR="009659F8" w:rsidRPr="00326A38" w:rsidRDefault="009659F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9659F8" w:rsidRPr="00326A38" w:rsidRDefault="009659F8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Јавни конкурс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16.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Објекат, односно средство за оглашавање из чл. 5. и 7. ове одлуке на месту утврђеном планом поставља корисник места, који се одређује на основу јавног конкурса.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Слободна места, по правилу, оглашавају се у "пакету".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Под "пакетом" из става 2. овог члана се подразумева скуп појединачних места или групација места предвиђених планом, која се обједињено оглашавају и за које се одређује један корисник.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Учесник конкурса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17.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Право учешћа у поступку прикупљања писаних понуда има правно лице, односно предузетник, под условом да је:</w:t>
      </w:r>
    </w:p>
    <w:p w:rsidR="009659F8" w:rsidRPr="00326A38" w:rsidRDefault="009659F8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регистрован за обављање ове врсте делатности;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измирио доспеле обавезе према граду по основу вршења делат</w:t>
      </w:r>
      <w:r w:rsidR="00264465" w:rsidRPr="00326A38">
        <w:rPr>
          <w:color w:val="000000"/>
          <w:lang w:val="ru-RU"/>
        </w:rPr>
        <w:t>ности оглашавања на територији Г</w:t>
      </w:r>
      <w:r w:rsidRPr="00326A38">
        <w:rPr>
          <w:color w:val="000000"/>
          <w:lang w:val="ru-RU"/>
        </w:rPr>
        <w:t>рада до дана објављивања огласа;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уплатио депозит за учешће у јавном конкурсу у складу са актом из члана 21. ове одлуке и условима јавног конкурса.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Комисија за спровођење јавног конкурса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18.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Јавн</w:t>
      </w:r>
      <w:r w:rsidR="009659F8" w:rsidRPr="00326A38">
        <w:rPr>
          <w:color w:val="000000"/>
          <w:lang w:val="ru-RU"/>
        </w:rPr>
        <w:t xml:space="preserve">и конкурс расписује и спроводи комисија коју </w:t>
      </w:r>
      <w:r w:rsidRPr="00326A38">
        <w:rPr>
          <w:color w:val="000000"/>
          <w:lang w:val="ru-RU"/>
        </w:rPr>
        <w:t xml:space="preserve"> образује</w:t>
      </w:r>
      <w:r w:rsidR="006C0FCB" w:rsidRPr="00326A38">
        <w:rPr>
          <w:color w:val="000000"/>
          <w:lang w:val="ru-RU"/>
        </w:rPr>
        <w:t xml:space="preserve"> Г</w:t>
      </w:r>
      <w:r w:rsidR="009659F8" w:rsidRPr="00326A38">
        <w:rPr>
          <w:color w:val="000000"/>
          <w:lang w:val="ru-RU"/>
        </w:rPr>
        <w:t>радоначелник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Број чланова и састав комисије, као и начин обављања стручних и административних послова за потребе комисије утврђују се актом о образовању комисије.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Критеријуми за утврђивање ранг-листе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19.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Комисија из става 1. члана 18. ове одлуке утврђује ранг-листу на основу критеријума, који су дефинисани текстом конкурса.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C0DE9" w:rsidP="00001BA1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Критеријум који</w:t>
      </w:r>
      <w:r w:rsidR="00425C39" w:rsidRPr="00326A38">
        <w:rPr>
          <w:color w:val="000000"/>
          <w:lang w:val="ru-RU"/>
        </w:rPr>
        <w:t xml:space="preserve"> мо</w:t>
      </w:r>
      <w:r w:rsidR="009659F8" w:rsidRPr="00326A38">
        <w:rPr>
          <w:color w:val="000000"/>
          <w:lang w:val="ru-RU"/>
        </w:rPr>
        <w:t>ра садржавати текст конкурса је</w:t>
      </w:r>
      <w:r w:rsidR="00425C39" w:rsidRPr="00326A38">
        <w:rPr>
          <w:color w:val="000000"/>
          <w:lang w:val="ru-RU"/>
        </w:rPr>
        <w:t xml:space="preserve"> висина понуђене накнаде за постављање објеката, </w:t>
      </w:r>
      <w:r>
        <w:rPr>
          <w:color w:val="000000"/>
          <w:lang w:val="ru-RU"/>
        </w:rPr>
        <w:t>односно средстава за оглашавање.</w:t>
      </w:r>
      <w:r w:rsidR="009659F8" w:rsidRPr="00326A38">
        <w:rPr>
          <w:color w:val="000000"/>
          <w:lang w:val="ru-RU"/>
        </w:rPr>
        <w:t xml:space="preserve">  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 коначности ранг-листе комисија доноси одлуку о одређивању корисника места</w:t>
      </w:r>
      <w:r w:rsidR="00760CFB">
        <w:rPr>
          <w:color w:val="000000"/>
          <w:lang w:val="ru-RU"/>
        </w:rPr>
        <w:t xml:space="preserve"> са којим се закључује засебан уговор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Одлука садржи податке о кориснику, месту, односно пакету места за постављање објекта, односно средства и укупном износу понуђене накнаде.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Одлуку о избору корисника </w:t>
      </w:r>
      <w:r w:rsidR="007A7FAC">
        <w:rPr>
          <w:color w:val="000000"/>
          <w:lang w:val="ru-RU"/>
        </w:rPr>
        <w:t xml:space="preserve">и закључен уговор са изабраним корисником </w:t>
      </w:r>
      <w:r w:rsidRPr="00326A38">
        <w:rPr>
          <w:color w:val="000000"/>
          <w:lang w:val="ru-RU"/>
        </w:rPr>
        <w:t>места</w:t>
      </w:r>
      <w:r w:rsidR="007A7FAC">
        <w:rPr>
          <w:color w:val="000000"/>
          <w:lang w:val="ru-RU"/>
        </w:rPr>
        <w:t>,</w:t>
      </w:r>
      <w:r w:rsidRPr="00326A38">
        <w:rPr>
          <w:color w:val="000000"/>
          <w:lang w:val="ru-RU"/>
        </w:rPr>
        <w:t xml:space="preserve"> </w:t>
      </w:r>
      <w:r w:rsidR="00636E69">
        <w:rPr>
          <w:color w:val="000000"/>
          <w:lang w:val="ru-RU"/>
        </w:rPr>
        <w:t>комисија доставља г</w:t>
      </w:r>
      <w:r w:rsidR="009659F8" w:rsidRPr="00326A38">
        <w:rPr>
          <w:color w:val="000000"/>
          <w:lang w:val="ru-RU"/>
        </w:rPr>
        <w:t>радској управи</w:t>
      </w:r>
      <w:r w:rsidR="001E1BEC">
        <w:rPr>
          <w:color w:val="000000"/>
          <w:lang w:val="ru-RU"/>
        </w:rPr>
        <w:t xml:space="preserve"> Града Ниша</w:t>
      </w:r>
      <w:r w:rsidR="009659F8" w:rsidRPr="00326A38">
        <w:rPr>
          <w:color w:val="000000"/>
          <w:lang w:val="ru-RU"/>
        </w:rPr>
        <w:t xml:space="preserve"> надлежној за издавање дозвола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636E69" w:rsidRDefault="00636E6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636E69" w:rsidRDefault="00636E6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636E69" w:rsidRDefault="00636E6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636E69" w:rsidRDefault="00636E6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C0DE9" w:rsidRDefault="004C0DE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636E6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>Нак</w:t>
      </w:r>
      <w:r w:rsidR="00425C39" w:rsidRPr="00326A38">
        <w:rPr>
          <w:b/>
          <w:bCs/>
          <w:color w:val="000000"/>
          <w:lang w:val="ru-RU"/>
        </w:rPr>
        <w:t>нада за постављање објекта, односно средства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20.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Утврђени износ накнаде корисник места из става 3. члана 19. ове одлуке, дужан је да исплати у једнаким годишњим износима ревалоризованим у складу са планираним кретањем цена утврђених </w:t>
      </w:r>
      <w:r w:rsidR="00F8445F">
        <w:rPr>
          <w:color w:val="000000"/>
          <w:lang w:val="ru-RU"/>
        </w:rPr>
        <w:t>фискалном стратегијом</w:t>
      </w:r>
      <w:r w:rsidRPr="00326A38">
        <w:rPr>
          <w:color w:val="000000"/>
          <w:lang w:val="ru-RU"/>
        </w:rPr>
        <w:t xml:space="preserve"> за ту </w:t>
      </w:r>
      <w:r w:rsidR="00F8445F">
        <w:rPr>
          <w:color w:val="000000"/>
          <w:lang w:val="ru-RU"/>
        </w:rPr>
        <w:t xml:space="preserve">буџетску </w:t>
      </w:r>
      <w:r w:rsidRPr="00326A38">
        <w:rPr>
          <w:color w:val="000000"/>
          <w:lang w:val="ru-RU"/>
        </w:rPr>
        <w:t>годину.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Акт о условима и поступку спровођења јавног конкурса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21.</w:t>
      </w:r>
    </w:p>
    <w:p w:rsidR="00425C39" w:rsidRPr="009C3AF2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Поступак, спровођење и садржина јавног конкурса, мерила за вредновање критеријума</w:t>
      </w:r>
      <w:r w:rsidR="00760CFB">
        <w:rPr>
          <w:color w:val="000000"/>
          <w:lang w:val="ru-RU"/>
        </w:rPr>
        <w:t xml:space="preserve">, </w:t>
      </w:r>
      <w:r w:rsidR="007A7FAC">
        <w:rPr>
          <w:color w:val="000000"/>
          <w:lang w:val="ru-RU"/>
        </w:rPr>
        <w:t xml:space="preserve">поступак закључења </w:t>
      </w:r>
      <w:r w:rsidR="00760CFB">
        <w:rPr>
          <w:color w:val="000000"/>
          <w:lang w:val="ru-RU"/>
        </w:rPr>
        <w:t>уговора са изабраним корисником</w:t>
      </w:r>
      <w:r w:rsidRPr="00326A38">
        <w:rPr>
          <w:color w:val="000000"/>
          <w:lang w:val="ru-RU"/>
        </w:rPr>
        <w:t xml:space="preserve"> и друга питања везана за спровођење јавног конкурса</w:t>
      </w:r>
      <w:r w:rsidR="009659F8" w:rsidRPr="00326A38">
        <w:rPr>
          <w:color w:val="000000"/>
          <w:lang w:val="ru-RU"/>
        </w:rPr>
        <w:t xml:space="preserve"> ближе се уређују </w:t>
      </w:r>
      <w:r w:rsidR="00636E69">
        <w:rPr>
          <w:color w:val="000000"/>
          <w:lang w:val="ru-RU"/>
        </w:rPr>
        <w:t xml:space="preserve">актом који доноси </w:t>
      </w:r>
      <w:r w:rsidR="00BE57B4">
        <w:rPr>
          <w:color w:val="000000"/>
          <w:lang w:val="ru-RU"/>
        </w:rPr>
        <w:t>Градоначелник г</w:t>
      </w:r>
      <w:r w:rsidR="009659F8" w:rsidRPr="00326A38">
        <w:rPr>
          <w:color w:val="000000"/>
          <w:lang w:val="ru-RU"/>
        </w:rPr>
        <w:t>рада Ниша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Акт из </w:t>
      </w:r>
      <w:r w:rsidR="00636E69">
        <w:rPr>
          <w:color w:val="000000"/>
          <w:lang w:val="ru-RU"/>
        </w:rPr>
        <w:t>става 1. овог члана припрема  г</w:t>
      </w:r>
      <w:r w:rsidR="009659F8" w:rsidRPr="00326A38">
        <w:rPr>
          <w:color w:val="000000"/>
          <w:lang w:val="ru-RU"/>
        </w:rPr>
        <w:t>радска управа надлежна за</w:t>
      </w:r>
      <w:r w:rsidR="001E1BEC">
        <w:rPr>
          <w:color w:val="000000"/>
          <w:lang w:val="ru-RU"/>
        </w:rPr>
        <w:t xml:space="preserve"> планирање и изградњу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Дозвола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22.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Корисник места поставља објекат, односно средство за оглашавање из чл. 5. и 7. ове одлуке на основу дозволе коју</w:t>
      </w:r>
      <w:r w:rsidR="00636E69">
        <w:rPr>
          <w:color w:val="000000"/>
          <w:lang w:val="ru-RU"/>
        </w:rPr>
        <w:t xml:space="preserve"> издаје г</w:t>
      </w:r>
      <w:r w:rsidR="001E1BEC">
        <w:rPr>
          <w:color w:val="000000"/>
          <w:lang w:val="ru-RU"/>
        </w:rPr>
        <w:t>радска управа Града Ниша, надлежна за послове планирања и изградње</w:t>
      </w:r>
      <w:r w:rsidR="00077C2C"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Дозвола из става 1. овог члана издаје се у форми решења за период важења плана и садржи: податке о кориснику места, броју места, месту (појединачно или групација) и условима постављања и коришћења објекта, односно средства, врсти и димензијама објекта, односно средства које се поставља, рок за постављање објекта и време на које се издаје. Саставни део решења је техничка документација на коју су надлежна јавна предузећа, односно други надлежни привредни субјекти дали сагласност.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Дозвола из става 1. овог члана садржи податке о укупном износу накнаде за постављање објекта, односно средства, а број рата за плаћање накнаде за постављање објекта, односно средства, износ и рок уплате прве рате, начин утврђивања и рокови уплате осталих рата утврђују се решењем</w:t>
      </w:r>
      <w:r w:rsidR="00040A45" w:rsidRPr="00326A38">
        <w:rPr>
          <w:color w:val="000000"/>
          <w:lang w:val="ru-RU"/>
        </w:rPr>
        <w:t xml:space="preserve"> Управе за финансије, изворне приходе локалне самоуправе и јавне набавке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Дозволу за оглашавање на начин утврђен у ставу 2. члана 1</w:t>
      </w:r>
      <w:r w:rsidR="00077C2C" w:rsidRPr="00326A38">
        <w:rPr>
          <w:color w:val="000000"/>
          <w:lang w:val="ru-RU"/>
        </w:rPr>
        <w:t>3. о</w:t>
      </w:r>
      <w:r w:rsidR="00636E69">
        <w:rPr>
          <w:color w:val="000000"/>
          <w:lang w:val="ru-RU"/>
        </w:rPr>
        <w:t>ве одлуке издаје г</w:t>
      </w:r>
      <w:r w:rsidR="00077C2C" w:rsidRPr="00326A38">
        <w:rPr>
          <w:color w:val="000000"/>
          <w:lang w:val="ru-RU"/>
        </w:rPr>
        <w:t>ра</w:t>
      </w:r>
      <w:r w:rsidR="001E1BEC">
        <w:rPr>
          <w:color w:val="000000"/>
          <w:lang w:val="ru-RU"/>
        </w:rPr>
        <w:t>дска управа надлежна за послове планирања и изградње.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lastRenderedPageBreak/>
        <w:t>Дозвола за оглашавање из става 4. овог члана садржи услове и време на које се издаје (трасу кретања, димензије паноа, места задржавања, односно стајања и време у коме се врши оглашавање).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077C2C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Градска управа</w:t>
      </w:r>
      <w:r w:rsidR="00040A45" w:rsidRPr="00326A38">
        <w:rPr>
          <w:color w:val="000000"/>
          <w:lang w:val="ru-RU"/>
        </w:rPr>
        <w:t xml:space="preserve"> Града Ниша, надлеж</w:t>
      </w:r>
      <w:r w:rsidR="00425C39" w:rsidRPr="00326A38">
        <w:rPr>
          <w:color w:val="000000"/>
          <w:lang w:val="ru-RU"/>
        </w:rPr>
        <w:t>н</w:t>
      </w:r>
      <w:r w:rsidR="00040A45" w:rsidRPr="00326A38">
        <w:rPr>
          <w:color w:val="000000"/>
          <w:lang w:val="ru-RU"/>
        </w:rPr>
        <w:t>а</w:t>
      </w:r>
      <w:r w:rsidR="00425C39" w:rsidRPr="00326A38">
        <w:rPr>
          <w:color w:val="000000"/>
          <w:lang w:val="ru-RU"/>
        </w:rPr>
        <w:t xml:space="preserve"> за издавање дозволе из ст. 1. и 4. овог члана примерак коначног решења </w:t>
      </w:r>
      <w:r w:rsidRPr="00326A38">
        <w:rPr>
          <w:color w:val="000000"/>
          <w:lang w:val="ru-RU"/>
        </w:rPr>
        <w:t>доставља Управи за финансије, изворне приходе локалне самоуправе и јавне набавке, као и надлежној комуналној инспекцији.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1E1BEC" w:rsidRDefault="001E1BEC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Рок за постављање објекта за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23.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Корисник места дужан је да објекат, односно средство за оглашавање постави, по уплати прве рате накнаде за постављање објекта, односно средства, у року одређеном дозволом.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Уколико корисник места не постави објекат, односно средство за оглашавање у року из става 1. овог члана,</w:t>
      </w:r>
      <w:r w:rsidR="000053AD">
        <w:rPr>
          <w:color w:val="000000"/>
          <w:lang w:val="sr-Latn-CS"/>
        </w:rPr>
        <w:t xml:space="preserve"> </w:t>
      </w:r>
      <w:r w:rsidR="00636E69">
        <w:rPr>
          <w:color w:val="000000"/>
          <w:lang w:val="ru-RU"/>
        </w:rPr>
        <w:t>надлежна г</w:t>
      </w:r>
      <w:r w:rsidR="00077C2C" w:rsidRPr="00326A38">
        <w:rPr>
          <w:color w:val="000000"/>
          <w:lang w:val="ru-RU"/>
        </w:rPr>
        <w:t>радска управа</w:t>
      </w:r>
      <w:r w:rsidR="00040A45" w:rsidRPr="00326A38">
        <w:rPr>
          <w:color w:val="000000"/>
          <w:lang w:val="ru-RU"/>
        </w:rPr>
        <w:t xml:space="preserve"> Града Ниша,</w:t>
      </w:r>
      <w:r w:rsidR="00077C2C" w:rsidRPr="00326A38">
        <w:rPr>
          <w:color w:val="000000"/>
          <w:lang w:val="ru-RU"/>
        </w:rPr>
        <w:t xml:space="preserve"> која је издала дозволу, доноси решење о престанку важења дозволе</w:t>
      </w:r>
      <w:r w:rsidRPr="00326A38">
        <w:rPr>
          <w:color w:val="000000"/>
          <w:lang w:val="ru-RU"/>
        </w:rPr>
        <w:t>, за сва места, односно групацију у целини.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Престанак важења дозволе по захтеву корисника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24.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Корисник места који намерава да престане са оглашавањем пре истека времена за које је дозвола издата, дужан је да о томе</w:t>
      </w:r>
      <w:r w:rsidR="00077C2C" w:rsidRPr="00326A38">
        <w:rPr>
          <w:color w:val="000000"/>
          <w:lang w:val="ru-RU"/>
        </w:rPr>
        <w:t xml:space="preserve"> обавест</w:t>
      </w:r>
      <w:r w:rsidR="00040A45" w:rsidRPr="00326A38">
        <w:rPr>
          <w:color w:val="000000"/>
          <w:lang w:val="ru-RU"/>
        </w:rPr>
        <w:t>и</w:t>
      </w:r>
      <w:r w:rsidR="00636E69">
        <w:rPr>
          <w:color w:val="000000"/>
          <w:lang w:val="ru-RU"/>
        </w:rPr>
        <w:t xml:space="preserve">  г</w:t>
      </w:r>
      <w:r w:rsidR="00077C2C" w:rsidRPr="00326A38">
        <w:rPr>
          <w:color w:val="000000"/>
          <w:lang w:val="ru-RU"/>
        </w:rPr>
        <w:t>радску управу Града Ниша, која је издала дозволу.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505DF7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 Градска управа града Ниша,</w:t>
      </w:r>
      <w:r w:rsidR="001E1BEC">
        <w:rPr>
          <w:color w:val="000000"/>
          <w:lang w:val="ru-RU"/>
        </w:rPr>
        <w:t xml:space="preserve"> надлежна за издавање дозволе,</w:t>
      </w:r>
      <w:r w:rsidR="00425C39" w:rsidRPr="00326A38">
        <w:rPr>
          <w:color w:val="000000"/>
          <w:lang w:val="ru-RU"/>
        </w:rPr>
        <w:t xml:space="preserve"> у року од 30 дана од дана пријема обавештења доноси решење о престанку важења дозволе из члана 22. ове одлуке, за сва места, односно групацију у целини и примерак коначног решења дост</w:t>
      </w:r>
      <w:r w:rsidRPr="00326A38">
        <w:rPr>
          <w:color w:val="000000"/>
          <w:lang w:val="ru-RU"/>
        </w:rPr>
        <w:t>авља Управи за финансије, изворне приходе локалне самоуправе и јавне набавке</w:t>
      </w:r>
      <w:r w:rsidR="00425C39" w:rsidRPr="00326A38">
        <w:rPr>
          <w:color w:val="000000"/>
          <w:lang w:val="ru-RU"/>
        </w:rPr>
        <w:t xml:space="preserve"> и</w:t>
      </w:r>
      <w:r w:rsidRPr="00326A38">
        <w:rPr>
          <w:color w:val="000000"/>
          <w:lang w:val="ru-RU"/>
        </w:rPr>
        <w:t xml:space="preserve"> надлежној </w:t>
      </w:r>
      <w:r w:rsidR="00425C39" w:rsidRPr="00326A38">
        <w:rPr>
          <w:color w:val="000000"/>
          <w:lang w:val="ru-RU"/>
        </w:rPr>
        <w:t xml:space="preserve"> комуналној инспекцији.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Престанак важења дозволе због измене плана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25.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 случају измене плана из члана 15. став 2. ове одлуке, услед које се укида место (појединачно или гр</w:t>
      </w:r>
      <w:r w:rsidR="00636E69">
        <w:rPr>
          <w:color w:val="000000"/>
          <w:lang w:val="ru-RU"/>
        </w:rPr>
        <w:t>упација), г</w:t>
      </w:r>
      <w:r w:rsidR="00505DF7" w:rsidRPr="00326A38">
        <w:rPr>
          <w:color w:val="000000"/>
          <w:lang w:val="ru-RU"/>
        </w:rPr>
        <w:t>радска управа Града Ниша, која је издала дозволу,  дужна</w:t>
      </w:r>
      <w:r w:rsidRPr="00326A38">
        <w:rPr>
          <w:color w:val="000000"/>
          <w:lang w:val="ru-RU"/>
        </w:rPr>
        <w:t xml:space="preserve"> је </w:t>
      </w:r>
      <w:r w:rsidRPr="00326A38">
        <w:rPr>
          <w:color w:val="000000"/>
          <w:lang w:val="ru-RU"/>
        </w:rPr>
        <w:lastRenderedPageBreak/>
        <w:t>да кориснику тог места понуди одговарајуће место у складу са планом, уколико такво место постоји.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Одговарајуће место у смислу става 1. овог члана је место намењено за постављање истог типа и величине објекта, односно средства и налази се у истој зони у смислу одлуке којом се уређује плаћање локалне комуналне таксе.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Ако корисник места прихвати понуђено место,</w:t>
      </w:r>
      <w:r w:rsidR="00636E69">
        <w:rPr>
          <w:color w:val="000000"/>
          <w:lang w:val="ru-RU"/>
        </w:rPr>
        <w:t xml:space="preserve"> г</w:t>
      </w:r>
      <w:r w:rsidR="00040A45" w:rsidRPr="00326A38">
        <w:rPr>
          <w:color w:val="000000"/>
          <w:lang w:val="ru-RU"/>
        </w:rPr>
        <w:t>радска управа града Ниша надлежна за издавање дозволе,</w:t>
      </w:r>
      <w:r w:rsidRPr="00326A38">
        <w:rPr>
          <w:color w:val="000000"/>
          <w:lang w:val="ru-RU"/>
        </w:rPr>
        <w:t xml:space="preserve"> доноси решење о томе и одређује рок у коме је корисник дужан да објекат, односно средство премести.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Ако корисник места не прихвати понуђено место или одговарајуће место не</w:t>
      </w:r>
      <w:r w:rsidR="00636E69">
        <w:rPr>
          <w:color w:val="000000"/>
          <w:lang w:val="ru-RU"/>
        </w:rPr>
        <w:t xml:space="preserve"> постоји, г</w:t>
      </w:r>
      <w:r w:rsidR="00505DF7" w:rsidRPr="00326A38">
        <w:rPr>
          <w:color w:val="000000"/>
          <w:lang w:val="ru-RU"/>
        </w:rPr>
        <w:t>радска управа Града Ниша</w:t>
      </w:r>
      <w:r w:rsidRPr="00326A38">
        <w:rPr>
          <w:color w:val="000000"/>
          <w:lang w:val="ru-RU"/>
        </w:rPr>
        <w:t>,</w:t>
      </w:r>
      <w:r w:rsidR="00505DF7" w:rsidRPr="00326A38">
        <w:rPr>
          <w:color w:val="000000"/>
          <w:lang w:val="ru-RU"/>
        </w:rPr>
        <w:t xml:space="preserve"> која је издала дозволу,</w:t>
      </w:r>
      <w:r w:rsidRPr="00326A38">
        <w:rPr>
          <w:color w:val="000000"/>
          <w:lang w:val="ru-RU"/>
        </w:rPr>
        <w:t xml:space="preserve"> доноси решење о престанку важења дозволе за то место. Примерак решења се</w:t>
      </w:r>
      <w:r w:rsidR="00505DF7" w:rsidRPr="00326A38">
        <w:rPr>
          <w:color w:val="000000"/>
          <w:lang w:val="ru-RU"/>
        </w:rPr>
        <w:t xml:space="preserve"> доставља Управи за финансије, изворне приходе локалне самоуправе и јавне набавке Града Ниша и надлежној комуналној инспекцији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 случају из става 4. овог члана, преостали износ накнаде за постављање објекта, односно средства за оглашавање, умањује се сразмерно броју укинутих места.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Трошкове уклањања, односно постављања објекта, односно средства за оглашавање у случајевима из с</w:t>
      </w:r>
      <w:r w:rsidR="00636E69">
        <w:rPr>
          <w:color w:val="000000"/>
          <w:lang w:val="ru-RU"/>
        </w:rPr>
        <w:t>тава 3. овог члана сноси г</w:t>
      </w:r>
      <w:r w:rsidR="00505DF7" w:rsidRPr="00326A38">
        <w:rPr>
          <w:color w:val="000000"/>
          <w:lang w:val="ru-RU"/>
        </w:rPr>
        <w:t>радска управа Града Ниша која је издала дозволу</w:t>
      </w:r>
      <w:r w:rsidRPr="00326A38">
        <w:rPr>
          <w:color w:val="000000"/>
          <w:lang w:val="ru-RU"/>
        </w:rPr>
        <w:t>, према приложеном рачуну, а највише до износа накнаде коју за ту врсту услуге наплаћује субјект који управља површином, односно објектом.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Престанак важења дозволе због неплаћања таксе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26.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Дозвола престаје да важи пре истека рока на који је издата у случају када лице које врши оглашавање не плаћа утврђену рату накнаде за постављање објекта, односно средства за оглашавање, у остављеном року.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Дозвола престаје да важи пре истека рока и у случају када лице које врши оглашавање не плаћа локалну комуналну таксу у износу утврђеном решењем дуже од два месеца.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C3AF2" w:rsidRDefault="00425C39" w:rsidP="00636E6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 случају из ст. 1. и 2. овог члана,</w:t>
      </w:r>
      <w:r w:rsidR="00505DF7" w:rsidRPr="00326A38">
        <w:rPr>
          <w:color w:val="000000"/>
          <w:lang w:val="ru-RU"/>
        </w:rPr>
        <w:t xml:space="preserve"> градска управа Града Ниша која је издала дозволу, </w:t>
      </w:r>
      <w:r w:rsidRPr="00326A38">
        <w:rPr>
          <w:color w:val="000000"/>
          <w:lang w:val="ru-RU"/>
        </w:rPr>
        <w:t>на основу података које доставља</w:t>
      </w:r>
      <w:r w:rsidR="00636E69">
        <w:rPr>
          <w:color w:val="000000"/>
          <w:lang w:val="ru-RU"/>
        </w:rPr>
        <w:t xml:space="preserve"> Г</w:t>
      </w:r>
      <w:r w:rsidR="00505DF7" w:rsidRPr="00326A38">
        <w:rPr>
          <w:color w:val="000000"/>
          <w:lang w:val="ru-RU"/>
        </w:rPr>
        <w:t xml:space="preserve">радска управа за финансије, изворне приходе локалне самоуправе и јавне  набавке </w:t>
      </w:r>
      <w:r w:rsidRPr="00326A38">
        <w:rPr>
          <w:color w:val="000000"/>
          <w:lang w:val="ru-RU"/>
        </w:rPr>
        <w:t>утврђује да је дозвола за сва места, односно групацију у целини престала да важи и примерак решења доставља надлежној комуналној инспекци</w:t>
      </w:r>
      <w:r w:rsidR="00636E69">
        <w:rPr>
          <w:color w:val="000000"/>
          <w:lang w:val="ru-RU"/>
        </w:rPr>
        <w:t>ји и Г</w:t>
      </w:r>
      <w:r w:rsidR="00505DF7" w:rsidRPr="00326A38">
        <w:rPr>
          <w:color w:val="000000"/>
          <w:lang w:val="ru-RU"/>
        </w:rPr>
        <w:t>радској управа за финансије, изворне приходе локалне самоуправе и јавне  набавке</w:t>
      </w:r>
      <w:r w:rsidRPr="00326A38">
        <w:rPr>
          <w:color w:val="000000"/>
          <w:lang w:val="ru-RU"/>
        </w:rPr>
        <w:t>.</w:t>
      </w:r>
    </w:p>
    <w:p w:rsidR="00636E69" w:rsidRDefault="00636E69" w:rsidP="00636E69">
      <w:pPr>
        <w:autoSpaceDE w:val="0"/>
        <w:autoSpaceDN w:val="0"/>
        <w:adjustRightInd w:val="0"/>
        <w:jc w:val="both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lastRenderedPageBreak/>
        <w:t>V</w:t>
      </w:r>
      <w:r w:rsidRPr="00326A38">
        <w:rPr>
          <w:b/>
          <w:bCs/>
          <w:color w:val="008080"/>
          <w:u w:val="single"/>
          <w:lang w:val="ru-RU"/>
        </w:rPr>
        <w:t xml:space="preserve"> - ОГЛАШАВАЊЕ НА ДРУГИМ ПОВРШИНАМА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Друга површина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27.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Друга површина у смислу ове одлуке је површина која није јавна, а видљива је са јавне површине и користи се за оглашавање постављањем објеката, односно средстава за ог</w:t>
      </w:r>
      <w:r w:rsidR="001E1BEC">
        <w:rPr>
          <w:color w:val="000000"/>
          <w:lang w:val="ru-RU"/>
        </w:rPr>
        <w:t>лашавање у складу са одредбама Закона и ове О</w:t>
      </w:r>
      <w:r w:rsidRPr="00326A38">
        <w:rPr>
          <w:color w:val="000000"/>
          <w:lang w:val="ru-RU"/>
        </w:rPr>
        <w:t>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Начин оглашавања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28.</w:t>
      </w:r>
    </w:p>
    <w:p w:rsidR="00425C39" w:rsidRPr="009C3AF2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на другим површинама врши се за сопствене потребе и као делатност.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040A45" w:rsidRPr="00326A38" w:rsidRDefault="00425C39" w:rsidP="00040A45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на површинама из става 1. овог члана врши се само уз сагласност власника, односно корисника те површине.</w:t>
      </w:r>
    </w:p>
    <w:p w:rsidR="00040A45" w:rsidRPr="00326A38" w:rsidRDefault="00040A45" w:rsidP="00040A45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9C3AF2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326A38">
        <w:rPr>
          <w:b/>
          <w:bCs/>
          <w:color w:val="000000"/>
          <w:lang w:val="ru-RU"/>
        </w:rPr>
        <w:t>Дозвола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29.</w:t>
      </w:r>
    </w:p>
    <w:p w:rsidR="00425C39" w:rsidRPr="009C3AF2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115AE2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Оглашавање на другим површинама врши се на основу дозволе коју на захтев заинтересованог лица издаје</w:t>
      </w:r>
      <w:r w:rsidR="00D22844">
        <w:rPr>
          <w:color w:val="000000"/>
          <w:lang w:val="ru-RU"/>
        </w:rPr>
        <w:t xml:space="preserve">  Општинска управа</w:t>
      </w:r>
      <w:r w:rsidR="00D069A2">
        <w:rPr>
          <w:color w:val="000000"/>
          <w:lang w:val="ru-RU"/>
        </w:rPr>
        <w:t xml:space="preserve"> г</w:t>
      </w:r>
      <w:r w:rsidR="00D22844">
        <w:rPr>
          <w:color w:val="000000"/>
          <w:lang w:val="ru-RU"/>
        </w:rPr>
        <w:t>радске општине, на чијој територији се поставља објекат, односно средство за оглашавање</w:t>
      </w:r>
      <w:r w:rsidR="00115AE2"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Дозвола се издаје у форми решења и садржи нарочито: податке о лицу које врши оглашавање, месту и условима постављања, врсти и димензијама објекта, односно средства које се поставља и време на које се издаје.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Уз захтев за издавање дозволе прилаже се техничка документација израђена у складу са актом из члана 11. ове одлуке.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Техничка документација из става 4. овог члана чини саставни део решења.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0855BB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Општинска управа градске општине</w:t>
      </w:r>
      <w:r w:rsidR="00115AE2" w:rsidRPr="00326A38">
        <w:rPr>
          <w:color w:val="000000"/>
          <w:lang w:val="ru-RU"/>
        </w:rPr>
        <w:t xml:space="preserve"> која је издала дозволу</w:t>
      </w:r>
      <w:r w:rsidR="00425C39" w:rsidRPr="00326A38">
        <w:rPr>
          <w:color w:val="000000"/>
          <w:lang w:val="ru-RU"/>
        </w:rPr>
        <w:t>, примерак коначног решења дост</w:t>
      </w:r>
      <w:r w:rsidR="00115AE2" w:rsidRPr="00326A38">
        <w:rPr>
          <w:color w:val="000000"/>
          <w:lang w:val="ru-RU"/>
        </w:rPr>
        <w:t xml:space="preserve">авља Градској управи за финансије, изворне приходе локалне самоуправе и јавне набавке </w:t>
      </w:r>
      <w:r w:rsidR="00425C39" w:rsidRPr="00326A38">
        <w:rPr>
          <w:color w:val="000000"/>
          <w:lang w:val="ru-RU"/>
        </w:rPr>
        <w:t xml:space="preserve"> и надлежној комуналној инспекцији.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040A45" w:rsidRPr="00326A38" w:rsidRDefault="00040A45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040A45" w:rsidRPr="00326A38" w:rsidRDefault="00040A45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VI</w:t>
      </w:r>
      <w:r w:rsidRPr="00326A38">
        <w:rPr>
          <w:b/>
          <w:bCs/>
          <w:color w:val="008080"/>
          <w:u w:val="single"/>
          <w:lang w:val="ru-RU"/>
        </w:rPr>
        <w:t xml:space="preserve"> - ОБАВЕЗЕ ЛИЦА КОЈЕ ВРШИ ОГЛАШАВАЊЕ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30.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Корисник места, односно лице које оглашава за сопствене потребе дужно је да: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1. објекат, односно средство за оглашавање постави и оглашавање врши у складу са дозволом;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2. објекат, односно средство за оглашавање означи пословним, односно личним именом;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3. редовно одржава и стара се о уредном изгледу објекта и средства за оглашавање;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4. објекат, односно средство за оглашавање по престанку важења дозволе о свом трошку уклони, а коришћену површину локације врати у првобитно стање у року од седам дана;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5. објекат, односно средство привремено уклони када је неопходно због извођења неодложних радова на заштити и одржавању комуналних објеката или привремене измене режима саобраћаја, до</w:t>
      </w:r>
      <w:r w:rsidR="00636E69">
        <w:rPr>
          <w:color w:val="000000"/>
          <w:lang w:val="ru-RU"/>
        </w:rPr>
        <w:t>к те околности трају, о трошку Г</w:t>
      </w:r>
      <w:r w:rsidRPr="00326A38">
        <w:rPr>
          <w:color w:val="000000"/>
          <w:lang w:val="ru-RU"/>
        </w:rPr>
        <w:t>рада, односно градске општине.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Поред обавеза из става 1. овог члана, корисник места дужан је да: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1. у периоду постављања декоративне расвете у граду, од 1. децембра до 15. фебруара, дозволи померање средства за оглашавање постављеног на објекту из члана 7. ове одлуке;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636E6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 омогући Граду, односно г</w:t>
      </w:r>
      <w:r w:rsidR="00425C39" w:rsidRPr="00326A38">
        <w:rPr>
          <w:color w:val="000000"/>
          <w:lang w:val="ru-RU"/>
        </w:rPr>
        <w:t xml:space="preserve">радској општини да, уз накнаду, врши оглашавање манифестација и активности које организује или су од значаја за </w:t>
      </w:r>
      <w:r>
        <w:rPr>
          <w:color w:val="000000"/>
          <w:lang w:val="ru-RU"/>
        </w:rPr>
        <w:t>Град, односно г</w:t>
      </w:r>
      <w:r w:rsidR="00425C39" w:rsidRPr="00326A38">
        <w:rPr>
          <w:color w:val="000000"/>
          <w:lang w:val="ru-RU"/>
        </w:rPr>
        <w:t>радску општину, а на основу захтева који се подноси најмање 30 дана пре почетка оглашавања.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Лице коме је издата дозвола, права утврђена дозволом на основу одредаба ове одлуке не може пренети другом лицу.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VII</w:t>
      </w:r>
      <w:r w:rsidRPr="00326A38">
        <w:rPr>
          <w:b/>
          <w:bCs/>
          <w:color w:val="008080"/>
          <w:u w:val="single"/>
          <w:lang w:val="ru-RU"/>
        </w:rPr>
        <w:t xml:space="preserve"> - ЛОКАЛНА КОМУНАЛНА ТАКСА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A96844">
      <w:pPr>
        <w:autoSpaceDE w:val="0"/>
        <w:autoSpaceDN w:val="0"/>
        <w:adjustRightInd w:val="0"/>
        <w:jc w:val="center"/>
        <w:rPr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31.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За коришћење објеката и средстава за оглашавање плаћа се локална комунална такса у складу са посебном одлуком.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040A45" w:rsidRPr="00326A38" w:rsidRDefault="00040A45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040A45" w:rsidRPr="00326A38" w:rsidRDefault="00040A45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040A45" w:rsidRPr="00326A38" w:rsidRDefault="00040A45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VIII</w:t>
      </w:r>
      <w:r w:rsidRPr="00326A38">
        <w:rPr>
          <w:b/>
          <w:bCs/>
          <w:color w:val="008080"/>
          <w:u w:val="single"/>
          <w:lang w:val="ru-RU"/>
        </w:rPr>
        <w:t xml:space="preserve"> - ЗАБРАНЕ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32.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Забрањено је: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лепити или на други начин причвршћивати плакат и другу штампану поруку, односно исписивати огласну поруку на спољашним површинама фасаде, излога, ограде, дрвећа и сл.;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прљати и оштећивати објекат, односно средство за оглашавање,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040A45" w:rsidRPr="00326A38" w:rsidRDefault="00425C39" w:rsidP="00040A45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вршити звучно оглашавање на отвореном простору.</w:t>
      </w:r>
    </w:p>
    <w:p w:rsidR="00040A45" w:rsidRPr="00326A38" w:rsidRDefault="00040A45" w:rsidP="00040A45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040A45" w:rsidRPr="00326A38" w:rsidRDefault="00040A45" w:rsidP="00040A45">
      <w:pPr>
        <w:autoSpaceDE w:val="0"/>
        <w:autoSpaceDN w:val="0"/>
        <w:adjustRightInd w:val="0"/>
        <w:ind w:left="450" w:hanging="30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040A45">
      <w:pPr>
        <w:autoSpaceDE w:val="0"/>
        <w:autoSpaceDN w:val="0"/>
        <w:adjustRightInd w:val="0"/>
        <w:ind w:left="450" w:hanging="30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VIII</w:t>
      </w:r>
      <w:r w:rsidRPr="00326A38">
        <w:rPr>
          <w:b/>
          <w:bCs/>
          <w:color w:val="008080"/>
          <w:u w:val="single"/>
          <w:lang w:val="ru-RU"/>
        </w:rPr>
        <w:t xml:space="preserve"> - НАДЗОР</w:t>
      </w:r>
    </w:p>
    <w:p w:rsidR="00425C39" w:rsidRPr="00326A38" w:rsidRDefault="00425C39" w:rsidP="00040A45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33.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Надзор над примен</w:t>
      </w:r>
      <w:r w:rsidR="00115AE2" w:rsidRPr="00326A38">
        <w:rPr>
          <w:color w:val="000000"/>
          <w:lang w:val="ru-RU"/>
        </w:rPr>
        <w:t>ом одреда</w:t>
      </w:r>
      <w:r w:rsidR="009B1EFA">
        <w:rPr>
          <w:color w:val="000000"/>
          <w:lang w:val="ru-RU"/>
        </w:rPr>
        <w:t xml:space="preserve">ба ове одлуке врши Управа надлежна за </w:t>
      </w:r>
      <w:r w:rsidR="00296C91">
        <w:rPr>
          <w:color w:val="000000"/>
          <w:lang w:val="ru-RU"/>
        </w:rPr>
        <w:t>планирање и изградњу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Инспекцијски надзор над применом одредаба ове одлуке врши комунална инспекција градске општине.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34.</w:t>
      </w:r>
    </w:p>
    <w:p w:rsidR="00425C39" w:rsidRPr="009C3AF2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 вршењу инспекцијског надзора, комунални инспектор је овлашћен да: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1. нареди извршавање утврђених обавеза и предузимање мера за отклањање недостатака;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2. нареди отклањање последица које су учињене радњама или пропуштањем противно одредбама ове одлуке;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3. нареди уклањање објекта, односно средства за оглашавање,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4. предузме друге мере у</w:t>
      </w:r>
      <w:r w:rsidR="00636E69">
        <w:rPr>
          <w:color w:val="000000"/>
          <w:lang w:val="ru-RU"/>
        </w:rPr>
        <w:t xml:space="preserve"> складу са законом и прописима Г</w:t>
      </w:r>
      <w:r w:rsidRPr="00326A38">
        <w:rPr>
          <w:color w:val="000000"/>
          <w:lang w:val="ru-RU"/>
        </w:rPr>
        <w:t>рада.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Објекат, односно средство за оглашавање уклања се: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1. када се објекат, односно средство за оглашавање за чије постављање се место утврђује планом, постави на место које није одређено планом;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2. када се објекат, односно средство за оглашавање постави или користи без дозволе;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3. када је објекат, односно средство за оглашавање постављено или се користи супротно условима утврђеним дозволом;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4. када се промени неки од услова утврђен дозволом, а лице које врши оглашавање се не прилагоди у остављеном року;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5. када објекат, односно средство користи неовлашћено лице,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6. када корисник места или лице које оглашава за сопствене потребе објекат, односно средство за оглашавање не доведе у исправно и уредно стање у року који решењем одреди комунални инспектор.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Уклањање објекта и средства за оглашавање врши се о трошку корисника места, односно лица које врши оглашавање за сопствене потребе.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Ако лице из става 3. овог члана не поступи по решењу комуналног инспектора и не уклони објекат, односно средство за оглашавање, решење ће се извршити преко другог лица, у складу са законом.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Ако је решењем инспектора наложено уклањање плаката, а лице коме је мера наложена не поступи по решењу или је лице које је лепило плакат непознато, решење се може и</w:t>
      </w:r>
      <w:r w:rsidR="005F3A61" w:rsidRPr="00326A38">
        <w:rPr>
          <w:color w:val="000000"/>
          <w:lang w:val="ru-RU"/>
        </w:rPr>
        <w:t>зврш</w:t>
      </w:r>
      <w:r w:rsidR="009B1EFA">
        <w:rPr>
          <w:color w:val="000000"/>
          <w:lang w:val="ru-RU"/>
        </w:rPr>
        <w:t xml:space="preserve">ити преко субјекта коме је Град </w:t>
      </w:r>
      <w:r w:rsidR="005F3A61" w:rsidRPr="00326A38">
        <w:rPr>
          <w:color w:val="000000"/>
          <w:lang w:val="ru-RU"/>
        </w:rPr>
        <w:t xml:space="preserve">  поверио</w:t>
      </w:r>
      <w:r w:rsidRPr="00326A38">
        <w:rPr>
          <w:color w:val="000000"/>
          <w:lang w:val="ru-RU"/>
        </w:rPr>
        <w:t xml:space="preserve"> одржавање чистоће.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 уклањању објекта за оглашавање комунални инспектор обавештава</w:t>
      </w:r>
      <w:r w:rsidR="00636E69">
        <w:rPr>
          <w:color w:val="000000"/>
          <w:lang w:val="ru-RU"/>
        </w:rPr>
        <w:t xml:space="preserve"> г</w:t>
      </w:r>
      <w:r w:rsidR="00115AE2" w:rsidRPr="00326A38">
        <w:rPr>
          <w:color w:val="000000"/>
          <w:lang w:val="ru-RU"/>
        </w:rPr>
        <w:t>радску управу Града Ниша,</w:t>
      </w:r>
      <w:r w:rsidR="009B1EFA">
        <w:rPr>
          <w:color w:val="000000"/>
          <w:lang w:val="ru-RU"/>
        </w:rPr>
        <w:t xml:space="preserve"> односно Општинску управу градске општине,</w:t>
      </w:r>
      <w:r w:rsidR="00115AE2" w:rsidRPr="00326A38">
        <w:rPr>
          <w:color w:val="000000"/>
          <w:lang w:val="ru-RU"/>
        </w:rPr>
        <w:t xml:space="preserve"> која је издала дозволу</w:t>
      </w:r>
      <w:r w:rsidRPr="00326A38">
        <w:rPr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По пријему обавештења из става 6. овог члана,</w:t>
      </w:r>
      <w:r w:rsidR="00115AE2" w:rsidRPr="00326A38">
        <w:rPr>
          <w:color w:val="000000"/>
          <w:lang w:val="ru-RU"/>
        </w:rPr>
        <w:t xml:space="preserve"> Градска управа Града Ниша,</w:t>
      </w:r>
      <w:r w:rsidR="00636E69">
        <w:rPr>
          <w:color w:val="000000"/>
          <w:lang w:val="ru-RU"/>
        </w:rPr>
        <w:t xml:space="preserve"> односно о</w:t>
      </w:r>
      <w:r w:rsidR="009B1EFA">
        <w:rPr>
          <w:color w:val="000000"/>
          <w:lang w:val="ru-RU"/>
        </w:rPr>
        <w:t>пштинска управа градске општине</w:t>
      </w:r>
      <w:r w:rsidR="00115AE2" w:rsidRPr="00326A38">
        <w:rPr>
          <w:color w:val="000000"/>
          <w:lang w:val="ru-RU"/>
        </w:rPr>
        <w:t xml:space="preserve"> која је издала</w:t>
      </w:r>
      <w:r w:rsidR="005F3A61" w:rsidRPr="00326A38">
        <w:rPr>
          <w:color w:val="000000"/>
          <w:lang w:val="ru-RU"/>
        </w:rPr>
        <w:t xml:space="preserve"> дозволу</w:t>
      </w:r>
      <w:r w:rsidR="00115AE2" w:rsidRPr="00326A38">
        <w:rPr>
          <w:color w:val="000000"/>
          <w:lang w:val="ru-RU"/>
        </w:rPr>
        <w:t>,</w:t>
      </w:r>
      <w:r w:rsidRPr="00326A38">
        <w:rPr>
          <w:color w:val="000000"/>
          <w:lang w:val="ru-RU"/>
        </w:rPr>
        <w:t xml:space="preserve"> доноси решење о престанку важења дозволе.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C3AF2" w:rsidRDefault="009C3AF2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B1EFA" w:rsidRDefault="009B1EFA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B1EFA" w:rsidRDefault="009B1EFA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B1EFA" w:rsidRDefault="009B1EFA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B1EFA" w:rsidRDefault="009B1EFA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B1EFA" w:rsidRDefault="009B1EFA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9B1EFA" w:rsidRDefault="009B1EFA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A96844" w:rsidRDefault="00A96844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lastRenderedPageBreak/>
        <w:t>IX</w:t>
      </w:r>
      <w:r w:rsidRPr="00326A38">
        <w:rPr>
          <w:b/>
          <w:bCs/>
          <w:color w:val="008080"/>
          <w:u w:val="single"/>
          <w:lang w:val="ru-RU"/>
        </w:rPr>
        <w:t xml:space="preserve"> - КАЗНЕНЕ ОДРЕДБЕ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35.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Новчаном казном од 5</w:t>
      </w:r>
      <w:r w:rsidR="00435912">
        <w:rPr>
          <w:color w:val="000000"/>
          <w:lang w:val="sr-Latn-CS"/>
        </w:rPr>
        <w:t>0</w:t>
      </w:r>
      <w:r w:rsidRPr="00326A38">
        <w:rPr>
          <w:color w:val="000000"/>
          <w:lang w:val="ru-RU"/>
        </w:rPr>
        <w:t>.000 до 500.000 динара казниће се за прекршај правно лице: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ако објекат за оглашавање постави на месту које није утврђено планом (члан 14. став 1. и 2);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ако објекат</w:t>
      </w:r>
      <w:r w:rsidR="00115AE2" w:rsidRPr="00326A38">
        <w:rPr>
          <w:color w:val="000000"/>
          <w:lang w:val="ru-RU"/>
        </w:rPr>
        <w:t xml:space="preserve"> односно средство </w:t>
      </w:r>
      <w:r w:rsidRPr="00326A38">
        <w:rPr>
          <w:color w:val="000000"/>
          <w:lang w:val="ru-RU"/>
        </w:rPr>
        <w:t xml:space="preserve"> за оглашавање постави или користи без дозволе или </w:t>
      </w:r>
      <w:r w:rsidR="00115AE2" w:rsidRPr="00326A38">
        <w:rPr>
          <w:color w:val="000000"/>
          <w:lang w:val="ru-RU"/>
        </w:rPr>
        <w:t>супротно дозволи</w:t>
      </w:r>
      <w:r w:rsidRPr="00326A38">
        <w:rPr>
          <w:color w:val="000000"/>
          <w:lang w:val="ru-RU"/>
        </w:rPr>
        <w:t xml:space="preserve"> (чл. 22, 29. и 30. став 3),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- ако оглашавање из члана 13. став 2. ове одлуке врши без дозволе или супротно дозволи (члан 22. ст. 4. и 5);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- ако поступа супротно одредбама члана 30. ове одлуке. </w:t>
      </w:r>
    </w:p>
    <w:p w:rsidR="00425C39" w:rsidRPr="00326A38" w:rsidRDefault="00425C39" w:rsidP="00425C39">
      <w:pPr>
        <w:autoSpaceDE w:val="0"/>
        <w:autoSpaceDN w:val="0"/>
        <w:adjustRightInd w:val="0"/>
        <w:ind w:left="450" w:hanging="30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За прекршај из става 1. овог члана казниће се предузетник новчаном казном од </w:t>
      </w:r>
      <w:r w:rsidR="00435912">
        <w:rPr>
          <w:color w:val="000000"/>
          <w:lang w:val="sr-Latn-CS"/>
        </w:rPr>
        <w:t>10.000</w:t>
      </w:r>
      <w:r w:rsidRPr="00326A38">
        <w:rPr>
          <w:color w:val="000000"/>
          <w:lang w:val="ru-RU"/>
        </w:rPr>
        <w:t xml:space="preserve"> до 250.000 динара.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За прекршај из става 1. овог члана казниће се одговорно лице у правном лицу и физичко лице новчаном казном од </w:t>
      </w:r>
      <w:r w:rsidR="00435912">
        <w:rPr>
          <w:color w:val="000000"/>
          <w:lang w:val="sr-Latn-CS"/>
        </w:rPr>
        <w:t>5.000</w:t>
      </w:r>
      <w:r w:rsidRPr="00326A38">
        <w:rPr>
          <w:color w:val="000000"/>
          <w:lang w:val="ru-RU"/>
        </w:rPr>
        <w:t xml:space="preserve"> до 25.000 динара.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5F3A61" w:rsidRPr="00326A38" w:rsidRDefault="005F3A61" w:rsidP="00425C39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36</w:t>
      </w:r>
      <w:r w:rsidRPr="00326A38">
        <w:rPr>
          <w:b/>
          <w:bCs/>
          <w:i/>
          <w:iCs/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 xml:space="preserve">Новчаном казном од 10.000 динара казниће се за прекршај </w:t>
      </w:r>
      <w:r w:rsidR="00472CBB" w:rsidRPr="00326A38">
        <w:rPr>
          <w:color w:val="000000"/>
          <w:lang w:val="ru-RU"/>
        </w:rPr>
        <w:t>предузетник</w:t>
      </w:r>
      <w:r w:rsidR="00472CBB">
        <w:rPr>
          <w:color w:val="000000"/>
          <w:lang w:val="ru-RU"/>
        </w:rPr>
        <w:t>, а новчаном казном од 50.000 динара</w:t>
      </w:r>
      <w:r w:rsidR="00472CBB" w:rsidRPr="00326A38">
        <w:rPr>
          <w:color w:val="000000"/>
          <w:lang w:val="ru-RU"/>
        </w:rPr>
        <w:t xml:space="preserve"> </w:t>
      </w:r>
      <w:r w:rsidR="00472CBB">
        <w:rPr>
          <w:color w:val="000000"/>
          <w:lang w:val="ru-RU"/>
        </w:rPr>
        <w:t>правно лице,</w:t>
      </w:r>
      <w:r w:rsidRPr="00326A38">
        <w:rPr>
          <w:color w:val="000000"/>
          <w:lang w:val="ru-RU"/>
        </w:rPr>
        <w:t xml:space="preserve"> ако поступи супротно забранама из члана 32. ове одлуке.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2F2848" w:rsidRDefault="00425C39" w:rsidP="009B1EFA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  <w:r w:rsidRPr="00326A38">
        <w:rPr>
          <w:color w:val="000000"/>
          <w:lang w:val="ru-RU"/>
        </w:rPr>
        <w:t xml:space="preserve">За прекршај из става 1. овог члана казниће се одговорно лице у правном лицу и физичко лице новчаном казном од </w:t>
      </w:r>
      <w:r w:rsidR="009F43C0">
        <w:rPr>
          <w:color w:val="000000"/>
          <w:lang w:val="sr-Latn-CS"/>
        </w:rPr>
        <w:t>5.000</w:t>
      </w:r>
      <w:r w:rsidRPr="00326A38">
        <w:rPr>
          <w:color w:val="000000"/>
          <w:lang w:val="ru-RU"/>
        </w:rPr>
        <w:t xml:space="preserve"> динара.</w:t>
      </w:r>
    </w:p>
    <w:p w:rsidR="00832CA4" w:rsidRDefault="00832CA4" w:rsidP="009B1EFA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</w:p>
    <w:p w:rsidR="002F2848" w:rsidRDefault="0007435D" w:rsidP="0007435D">
      <w:pPr>
        <w:autoSpaceDE w:val="0"/>
        <w:autoSpaceDN w:val="0"/>
        <w:adjustRightInd w:val="0"/>
        <w:jc w:val="both"/>
        <w:rPr>
          <w:b/>
          <w:bCs/>
          <w:color w:val="008080"/>
          <w:u w:val="single"/>
          <w:lang w:val="sr-Cyrl-CS"/>
        </w:rPr>
      </w:pPr>
      <w:r>
        <w:t>Новчану казну из ст. 1. и 2. овог члана наплаћује на лицу места комунални инспектор.</w:t>
      </w:r>
    </w:p>
    <w:p w:rsidR="002F2848" w:rsidRDefault="002F284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2F2848" w:rsidRDefault="002F2848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sr-Cyrl-CS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b/>
          <w:bCs/>
          <w:color w:val="008080"/>
          <w:u w:val="single"/>
          <w:lang w:val="ru-RU"/>
        </w:rPr>
      </w:pPr>
      <w:r w:rsidRPr="00326A38">
        <w:rPr>
          <w:b/>
          <w:bCs/>
          <w:color w:val="008080"/>
          <w:u w:val="single"/>
        </w:rPr>
        <w:t>XI</w:t>
      </w:r>
      <w:r w:rsidRPr="00326A38">
        <w:rPr>
          <w:b/>
          <w:bCs/>
          <w:color w:val="008080"/>
          <w:u w:val="single"/>
          <w:lang w:val="ru-RU"/>
        </w:rPr>
        <w:t xml:space="preserve"> - ПРЕЛАЗНЕ И ЗАВРШНЕ ОДРЕДБЕ</w:t>
      </w: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37.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FB5785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Градоначелник г</w:t>
      </w:r>
      <w:r w:rsidR="00115AE2" w:rsidRPr="00326A38">
        <w:rPr>
          <w:color w:val="000000"/>
          <w:lang w:val="ru-RU"/>
        </w:rPr>
        <w:t>рада Ниша,</w:t>
      </w:r>
      <w:r w:rsidR="00425C39" w:rsidRPr="00326A38">
        <w:rPr>
          <w:color w:val="000000"/>
          <w:lang w:val="ru-RU"/>
        </w:rPr>
        <w:t xml:space="preserve"> донеће план из члана 14. ове одлуке у року од 90 дан</w:t>
      </w:r>
      <w:r w:rsidR="00105BE2">
        <w:rPr>
          <w:color w:val="000000"/>
          <w:lang w:val="ru-RU"/>
        </w:rPr>
        <w:t>а од дана ступања на снагу ове О</w:t>
      </w:r>
      <w:r w:rsidR="00425C39" w:rsidRPr="00326A38">
        <w:rPr>
          <w:color w:val="000000"/>
          <w:lang w:val="ru-RU"/>
        </w:rPr>
        <w:t>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105BE2" w:rsidRDefault="00105BE2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lastRenderedPageBreak/>
        <w:t>Члан 38.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D62D52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Градоначелник г</w:t>
      </w:r>
      <w:r w:rsidR="00115AE2" w:rsidRPr="00326A38">
        <w:rPr>
          <w:color w:val="000000"/>
          <w:lang w:val="ru-RU"/>
        </w:rPr>
        <w:t>рада Ниша</w:t>
      </w:r>
      <w:r w:rsidR="00425C39" w:rsidRPr="00326A38">
        <w:rPr>
          <w:color w:val="000000"/>
          <w:lang w:val="ru-RU"/>
        </w:rPr>
        <w:t xml:space="preserve"> донеће акт </w:t>
      </w:r>
      <w:r w:rsidR="00623F02" w:rsidRPr="00326A38">
        <w:rPr>
          <w:color w:val="000000"/>
          <w:lang w:val="ru-RU"/>
        </w:rPr>
        <w:t>из члана 21</w:t>
      </w:r>
      <w:r w:rsidR="00105BE2">
        <w:rPr>
          <w:color w:val="000000"/>
          <w:lang w:val="ru-RU"/>
        </w:rPr>
        <w:t>. ове О</w:t>
      </w:r>
      <w:r w:rsidR="00425C39" w:rsidRPr="00326A38">
        <w:rPr>
          <w:color w:val="000000"/>
          <w:lang w:val="ru-RU"/>
        </w:rPr>
        <w:t>длуке у року од 60 дан</w:t>
      </w:r>
      <w:r w:rsidR="00105BE2">
        <w:rPr>
          <w:color w:val="000000"/>
          <w:lang w:val="ru-RU"/>
        </w:rPr>
        <w:t>а од дана ступања на снагу ове О</w:t>
      </w:r>
      <w:r w:rsidR="00425C39" w:rsidRPr="00326A38">
        <w:rPr>
          <w:color w:val="000000"/>
          <w:lang w:val="ru-RU"/>
        </w:rPr>
        <w:t>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9C3AF2" w:rsidRDefault="00425C3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 w:rsidRPr="009C3AF2">
        <w:rPr>
          <w:b/>
          <w:bCs/>
          <w:iCs/>
          <w:color w:val="000000"/>
          <w:lang w:val="ru-RU"/>
        </w:rPr>
        <w:t>Члан 39.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5F3A61" w:rsidRPr="00326A38" w:rsidRDefault="00105BE2" w:rsidP="00C16A4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lang w:val="ru-RU"/>
        </w:rPr>
      </w:pPr>
      <w:r>
        <w:rPr>
          <w:color w:val="000000"/>
          <w:lang w:val="ru-RU"/>
        </w:rPr>
        <w:t xml:space="preserve"> Издате дозволе за постављање објеката, односно ср</w:t>
      </w:r>
      <w:r w:rsidR="008F7BC5">
        <w:rPr>
          <w:color w:val="000000"/>
          <w:lang w:val="ru-RU"/>
        </w:rPr>
        <w:t>едстава за оглашавање, за подруч</w:t>
      </w:r>
      <w:r>
        <w:rPr>
          <w:color w:val="000000"/>
          <w:lang w:val="ru-RU"/>
        </w:rPr>
        <w:t>ја градских општина:Медијана, Палилула, Пантелеј Црвени Крст и Нишка Бања, важе до истека рока за које су издате.</w:t>
      </w:r>
    </w:p>
    <w:p w:rsidR="005F3A61" w:rsidRPr="00326A38" w:rsidRDefault="005F3A61" w:rsidP="00623F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ru-RU"/>
        </w:rPr>
      </w:pPr>
    </w:p>
    <w:p w:rsidR="005F3A61" w:rsidRPr="00326A38" w:rsidRDefault="005F3A61" w:rsidP="00623F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ru-RU"/>
        </w:rPr>
      </w:pPr>
    </w:p>
    <w:p w:rsidR="00425C39" w:rsidRPr="009C3AF2" w:rsidRDefault="00957A59" w:rsidP="00623F02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Члан 40</w:t>
      </w:r>
      <w:r w:rsidR="00425C39" w:rsidRPr="009C3AF2">
        <w:rPr>
          <w:b/>
          <w:bCs/>
          <w:iCs/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Захтеви за постављање објекта, односно средства за оглашавање који су поднети до ступања на снагу ове одлуке решаваће се по одредбама ове одлуке.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9C3AF2" w:rsidRDefault="00957A5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Члан 41</w:t>
      </w:r>
      <w:r w:rsidR="00425C39" w:rsidRPr="009C3AF2">
        <w:rPr>
          <w:b/>
          <w:bCs/>
          <w:iCs/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636E69" w:rsidRDefault="005F3A61" w:rsidP="00C16A4F">
      <w:pPr>
        <w:autoSpaceDE w:val="0"/>
        <w:autoSpaceDN w:val="0"/>
        <w:adjustRightInd w:val="0"/>
        <w:jc w:val="both"/>
        <w:rPr>
          <w:b/>
          <w:bCs/>
          <w:iCs/>
          <w:color w:val="000000"/>
          <w:lang w:val="ru-RU"/>
        </w:rPr>
      </w:pPr>
      <w:r w:rsidRPr="00326A38">
        <w:rPr>
          <w:color w:val="000000"/>
          <w:lang w:val="ru-RU"/>
        </w:rPr>
        <w:t>Ступањем на снаг</w:t>
      </w:r>
      <w:r w:rsidR="002F2848">
        <w:rPr>
          <w:color w:val="000000"/>
          <w:lang w:val="ru-RU"/>
        </w:rPr>
        <w:t xml:space="preserve">у ове Одлуке престају да важе </w:t>
      </w:r>
      <w:r w:rsidR="00291FD9">
        <w:rPr>
          <w:color w:val="000000"/>
          <w:lang w:val="sr-Cyrl-CS"/>
        </w:rPr>
        <w:t xml:space="preserve">одредбе </w:t>
      </w:r>
      <w:r w:rsidR="00291FD9">
        <w:rPr>
          <w:color w:val="000000"/>
          <w:lang w:val="ru-RU"/>
        </w:rPr>
        <w:t>чланова</w:t>
      </w:r>
      <w:r w:rsidR="002F2848">
        <w:rPr>
          <w:color w:val="000000"/>
          <w:lang w:val="ru-RU"/>
        </w:rPr>
        <w:t xml:space="preserve"> </w:t>
      </w:r>
      <w:r w:rsidR="00D62D52">
        <w:rPr>
          <w:color w:val="000000"/>
          <w:lang w:val="ru-RU"/>
        </w:rPr>
        <w:t>57</w:t>
      </w:r>
      <w:r w:rsidR="00636E69">
        <w:rPr>
          <w:color w:val="000000"/>
          <w:lang w:val="ru-RU"/>
        </w:rPr>
        <w:t>.</w:t>
      </w:r>
      <w:r w:rsidR="002F2848">
        <w:rPr>
          <w:color w:val="000000"/>
          <w:lang w:val="ru-RU"/>
        </w:rPr>
        <w:t>-</w:t>
      </w:r>
      <w:r w:rsidR="00D62D52">
        <w:rPr>
          <w:color w:val="000000"/>
          <w:lang w:val="ru-RU"/>
        </w:rPr>
        <w:t>74</w:t>
      </w:r>
      <w:r w:rsidR="00636E69">
        <w:rPr>
          <w:color w:val="000000"/>
          <w:lang w:val="ru-RU"/>
        </w:rPr>
        <w:t>.</w:t>
      </w:r>
      <w:r w:rsidR="002F2848">
        <w:rPr>
          <w:color w:val="000000"/>
          <w:lang w:val="ru-RU"/>
        </w:rPr>
        <w:t xml:space="preserve"> Одлуке </w:t>
      </w:r>
      <w:r w:rsidR="00D62D52">
        <w:rPr>
          <w:color w:val="000000"/>
          <w:lang w:val="ru-RU"/>
        </w:rPr>
        <w:t>комуналном реду</w:t>
      </w:r>
      <w:r w:rsidR="002F2848">
        <w:rPr>
          <w:color w:val="000000"/>
          <w:lang w:val="ru-RU"/>
        </w:rPr>
        <w:t xml:space="preserve"> (</w:t>
      </w:r>
      <w:r w:rsidR="00745B9B">
        <w:rPr>
          <w:color w:val="000000"/>
          <w:lang w:val="sr-Latn-CS"/>
        </w:rPr>
        <w:t>„</w:t>
      </w:r>
      <w:r w:rsidR="002F2848">
        <w:rPr>
          <w:color w:val="000000"/>
          <w:lang w:val="ru-RU"/>
        </w:rPr>
        <w:t>Службени лист Града Ниша</w:t>
      </w:r>
      <w:r w:rsidR="00745B9B">
        <w:rPr>
          <w:color w:val="000000"/>
          <w:lang w:val="sr-Latn-CS"/>
        </w:rPr>
        <w:t>“</w:t>
      </w:r>
      <w:r w:rsidR="00745B9B">
        <w:rPr>
          <w:color w:val="000000"/>
          <w:lang w:val="ru-RU"/>
        </w:rPr>
        <w:t>,</w:t>
      </w:r>
      <w:r w:rsidR="002F2848">
        <w:rPr>
          <w:color w:val="000000"/>
          <w:lang w:val="ru-RU"/>
        </w:rPr>
        <w:t xml:space="preserve"> број </w:t>
      </w:r>
      <w:r w:rsidR="00D62D52">
        <w:rPr>
          <w:color w:val="000000"/>
          <w:lang w:val="ru-RU"/>
        </w:rPr>
        <w:t>67</w:t>
      </w:r>
      <w:r w:rsidR="002F2848">
        <w:rPr>
          <w:color w:val="000000"/>
          <w:lang w:val="ru-RU"/>
        </w:rPr>
        <w:t>/201</w:t>
      </w:r>
      <w:r w:rsidR="00D62D52">
        <w:rPr>
          <w:color w:val="000000"/>
          <w:lang w:val="ru-RU"/>
        </w:rPr>
        <w:t>3</w:t>
      </w:r>
      <w:r w:rsidR="002F2848">
        <w:rPr>
          <w:color w:val="000000"/>
          <w:lang w:val="ru-RU"/>
        </w:rPr>
        <w:t>)</w:t>
      </w:r>
    </w:p>
    <w:p w:rsidR="00636E69" w:rsidRDefault="00636E6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</w:p>
    <w:p w:rsidR="00A96844" w:rsidRDefault="00A96844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</w:p>
    <w:p w:rsidR="00425C39" w:rsidRPr="009C3AF2" w:rsidRDefault="00957A59" w:rsidP="00425C39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Члан 42</w:t>
      </w:r>
      <w:r w:rsidR="00425C39" w:rsidRPr="009C3AF2">
        <w:rPr>
          <w:b/>
          <w:bCs/>
          <w:iCs/>
          <w:color w:val="000000"/>
          <w:lang w:val="ru-RU"/>
        </w:rPr>
        <w:t>.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26A38">
        <w:rPr>
          <w:color w:val="000000"/>
          <w:lang w:val="ru-RU"/>
        </w:rPr>
        <w:t>Ова одлука ступа на снагу осмог дана од дана објављивања у</w:t>
      </w:r>
      <w:r w:rsidR="00623F02" w:rsidRPr="00326A38">
        <w:rPr>
          <w:color w:val="000000"/>
          <w:lang w:val="ru-RU"/>
        </w:rPr>
        <w:t xml:space="preserve"> "Службеном листу Града Ниша</w:t>
      </w:r>
      <w:r w:rsidRPr="00326A38">
        <w:rPr>
          <w:color w:val="000000"/>
          <w:lang w:val="ru-RU"/>
        </w:rPr>
        <w:t xml:space="preserve">". </w:t>
      </w: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425C39" w:rsidRPr="00326A38" w:rsidRDefault="00425C39" w:rsidP="00425C39">
      <w:pPr>
        <w:jc w:val="both"/>
      </w:pPr>
    </w:p>
    <w:p w:rsidR="00CC0376" w:rsidRPr="00326A38" w:rsidRDefault="00623F02">
      <w:pPr>
        <w:rPr>
          <w:lang w:val="sr-Cyrl-CS"/>
        </w:rPr>
      </w:pPr>
      <w:r w:rsidRPr="00326A38">
        <w:rPr>
          <w:lang w:val="sr-Cyrl-CS"/>
        </w:rPr>
        <w:t>БРОЈ:                                                                                            СКУПШТИНА ГРАДА НИША</w:t>
      </w:r>
    </w:p>
    <w:p w:rsidR="00623F02" w:rsidRPr="00326A38" w:rsidRDefault="00623F02">
      <w:pPr>
        <w:rPr>
          <w:lang w:val="sr-Cyrl-CS"/>
        </w:rPr>
      </w:pPr>
      <w:r w:rsidRPr="00326A38">
        <w:rPr>
          <w:lang w:val="sr-Cyrl-CS"/>
        </w:rPr>
        <w:t>У НИШУ_______________                                                                   П р е д с е д н и к:</w:t>
      </w:r>
    </w:p>
    <w:p w:rsidR="00623F02" w:rsidRPr="00623F02" w:rsidRDefault="00623F02">
      <w:pPr>
        <w:rPr>
          <w:lang w:val="sr-Cyrl-CS"/>
        </w:rPr>
      </w:pPr>
      <w:r w:rsidRPr="00326A38">
        <w:rPr>
          <w:lang w:val="sr-Cyrl-CS"/>
        </w:rPr>
        <w:t xml:space="preserve">                                                                                                  </w:t>
      </w:r>
      <w:r w:rsidR="009A3385">
        <w:rPr>
          <w:lang w:val="sr-Cyrl-CS"/>
        </w:rPr>
        <w:t xml:space="preserve">            </w:t>
      </w:r>
      <w:r>
        <w:rPr>
          <w:lang w:val="sr-Cyrl-CS"/>
        </w:rPr>
        <w:t xml:space="preserve">Проф. др Миле Илић </w:t>
      </w:r>
    </w:p>
    <w:sectPr w:rsidR="00623F02" w:rsidRPr="00623F02" w:rsidSect="006962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39"/>
    <w:rsid w:val="00001BA1"/>
    <w:rsid w:val="000053AD"/>
    <w:rsid w:val="00026732"/>
    <w:rsid w:val="00040A45"/>
    <w:rsid w:val="0007435D"/>
    <w:rsid w:val="00077C2C"/>
    <w:rsid w:val="000855BB"/>
    <w:rsid w:val="00105BE2"/>
    <w:rsid w:val="00115AE2"/>
    <w:rsid w:val="001D1475"/>
    <w:rsid w:val="001D6D6E"/>
    <w:rsid w:val="001E1BEC"/>
    <w:rsid w:val="001F6B22"/>
    <w:rsid w:val="002218E3"/>
    <w:rsid w:val="00223F84"/>
    <w:rsid w:val="00264465"/>
    <w:rsid w:val="00291FD9"/>
    <w:rsid w:val="00296C91"/>
    <w:rsid w:val="002E2190"/>
    <w:rsid w:val="002F2848"/>
    <w:rsid w:val="00326A38"/>
    <w:rsid w:val="004028F9"/>
    <w:rsid w:val="004065F4"/>
    <w:rsid w:val="00425C39"/>
    <w:rsid w:val="00435912"/>
    <w:rsid w:val="00472CBB"/>
    <w:rsid w:val="004C0DE9"/>
    <w:rsid w:val="004F7227"/>
    <w:rsid w:val="00505DF7"/>
    <w:rsid w:val="005B72C7"/>
    <w:rsid w:val="005F3A61"/>
    <w:rsid w:val="00623F02"/>
    <w:rsid w:val="00636E69"/>
    <w:rsid w:val="00681E5E"/>
    <w:rsid w:val="006962EB"/>
    <w:rsid w:val="006C0FCB"/>
    <w:rsid w:val="0071605C"/>
    <w:rsid w:val="00745B9B"/>
    <w:rsid w:val="00760CFB"/>
    <w:rsid w:val="007A7FAC"/>
    <w:rsid w:val="007C3AE6"/>
    <w:rsid w:val="00832CA4"/>
    <w:rsid w:val="008546F2"/>
    <w:rsid w:val="0089546F"/>
    <w:rsid w:val="008E4CE8"/>
    <w:rsid w:val="008F7BC5"/>
    <w:rsid w:val="00911E86"/>
    <w:rsid w:val="00927E86"/>
    <w:rsid w:val="00957A59"/>
    <w:rsid w:val="009659F8"/>
    <w:rsid w:val="009A3385"/>
    <w:rsid w:val="009A4278"/>
    <w:rsid w:val="009B1EFA"/>
    <w:rsid w:val="009C3AF2"/>
    <w:rsid w:val="009F43C0"/>
    <w:rsid w:val="009F735D"/>
    <w:rsid w:val="00A428E8"/>
    <w:rsid w:val="00A96844"/>
    <w:rsid w:val="00AB5EEE"/>
    <w:rsid w:val="00AF1FBF"/>
    <w:rsid w:val="00BE57B4"/>
    <w:rsid w:val="00C16A4F"/>
    <w:rsid w:val="00C43B61"/>
    <w:rsid w:val="00CC0376"/>
    <w:rsid w:val="00D069A2"/>
    <w:rsid w:val="00D22844"/>
    <w:rsid w:val="00D539BA"/>
    <w:rsid w:val="00D62D52"/>
    <w:rsid w:val="00EA36F3"/>
    <w:rsid w:val="00F20B6C"/>
    <w:rsid w:val="00F8445F"/>
    <w:rsid w:val="00FB5785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7415-696D-4DBF-B732-99D189DA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Rajković</dc:creator>
  <cp:lastModifiedBy>Jasmina Mišić</cp:lastModifiedBy>
  <cp:revision>2</cp:revision>
  <cp:lastPrinted>2013-05-13T12:13:00Z</cp:lastPrinted>
  <dcterms:created xsi:type="dcterms:W3CDTF">2013-12-09T11:41:00Z</dcterms:created>
  <dcterms:modified xsi:type="dcterms:W3CDTF">2013-12-09T11:41:00Z</dcterms:modified>
</cp:coreProperties>
</file>